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090CE" w14:textId="77777777" w:rsidR="00FA431A" w:rsidRPr="00FA431A" w:rsidRDefault="00FA431A" w:rsidP="00FA431A">
      <w:r w:rsidRPr="00FA431A">
        <w:rPr>
          <w:rFonts w:hint="eastAsia"/>
        </w:rPr>
        <w:t>客户经理</w:t>
      </w:r>
    </w:p>
    <w:p w14:paraId="32EFE084" w14:textId="27B37C27" w:rsidR="00FA431A" w:rsidRPr="00FA431A" w:rsidRDefault="009A1305" w:rsidP="00FA431A">
      <w:r>
        <w:rPr>
          <w:rFonts w:hint="eastAsia"/>
        </w:rPr>
        <w:t>**</w:t>
      </w:r>
      <w:r w:rsidR="00FA431A" w:rsidRPr="00FA431A">
        <w:rPr>
          <w:rFonts w:hint="eastAsia"/>
        </w:rPr>
        <w:t>先生/女士，您好！为规范保险销售从业人员的销售行为，更好地保护您的合法权益，根据监管有关规定，我们将以录音录像方式对我的销售过程关键环节予以记录，请问您是否同意？ （录制要求：若消费者不同意，则本次销售过程终止）</w:t>
      </w:r>
    </w:p>
    <w:p w14:paraId="3784EBD7" w14:textId="0D2A6579" w:rsidR="00FA431A" w:rsidRPr="00FA431A" w:rsidRDefault="009A1305" w:rsidP="00FA431A">
      <w:r>
        <w:rPr>
          <w:rFonts w:hint="eastAsia"/>
        </w:rPr>
        <w:t>**</w:t>
      </w:r>
      <w:r w:rsidR="00FA431A" w:rsidRPr="00FA431A">
        <w:rPr>
          <w:rFonts w:hint="eastAsia"/>
        </w:rPr>
        <w:t>先生/女士，您好！为规范保险销售从业人员的销售行为，更好地保护您的合法权益，根据监管有关规定，我们将以录音录像方式对我的销售过程关键环节予以记录，请问您是否同意？ （录制要求：若消费者不同意，则本次销售过程终止）</w:t>
      </w:r>
    </w:p>
    <w:p w14:paraId="01586051" w14:textId="77777777" w:rsidR="00FA431A" w:rsidRPr="00FA431A" w:rsidRDefault="00FA431A" w:rsidP="00FA431A">
      <w:r w:rsidRPr="00FA431A">
        <w:rPr>
          <w:rFonts w:hint="eastAsia"/>
        </w:rPr>
        <w:t>客户</w:t>
      </w:r>
    </w:p>
    <w:p w14:paraId="3673A24C" w14:textId="77777777" w:rsidR="00FA431A" w:rsidRPr="00FA431A" w:rsidRDefault="00FA431A" w:rsidP="00FA431A">
      <w:r w:rsidRPr="00FA431A">
        <w:rPr>
          <w:rFonts w:hint="eastAsia"/>
        </w:rPr>
        <w:t>是</w:t>
      </w:r>
    </w:p>
    <w:p w14:paraId="0D261129" w14:textId="77777777" w:rsidR="00FA431A" w:rsidRPr="00FA431A" w:rsidRDefault="00FA431A" w:rsidP="00FA431A">
      <w:r w:rsidRPr="00FA431A">
        <w:rPr>
          <w:rFonts w:hint="eastAsia"/>
        </w:rPr>
        <w:t>客户经理</w:t>
      </w:r>
    </w:p>
    <w:p w14:paraId="086CFEC8" w14:textId="77777777" w:rsidR="00FA431A" w:rsidRPr="00FA431A" w:rsidRDefault="00FA431A" w:rsidP="00FA431A">
      <w:r w:rsidRPr="00FA431A">
        <w:rPr>
          <w:rFonts w:hint="eastAsia"/>
        </w:rPr>
        <w:t>需要提醒您的是，此次录音录像过程对于今后您维护权益非常关键，请您认真阅读您签署文件的具体内容，如实回答相关问题。如果销售人员向您作出任何与手机银行展示文件内容不一致的承诺，建议您与销售人员通过书面形式予以确认，以便更好地维护您的合法权益。请问您是否清楚？</w:t>
      </w:r>
    </w:p>
    <w:p w14:paraId="5876EA90" w14:textId="77777777" w:rsidR="00FA431A" w:rsidRPr="00FA431A" w:rsidRDefault="00FA431A" w:rsidP="00FA431A">
      <w:r w:rsidRPr="00FA431A">
        <w:rPr>
          <w:rFonts w:hint="eastAsia"/>
        </w:rPr>
        <w:t>需要提醒您的是，此次录音录像过程对于今后您维护权益非常关键，请您认真阅读您签署文件的具体内容，如实回答相关问题。如果销售人员向您作出任何与手机银行展示文件内容不一致的承诺，建议您与销售人员通过书面形式予以确认，以便更好地维护您的合法权益。请问您是否清楚？</w:t>
      </w:r>
    </w:p>
    <w:p w14:paraId="65118115" w14:textId="77777777" w:rsidR="00FA431A" w:rsidRPr="00FA431A" w:rsidRDefault="00FA431A" w:rsidP="00FA431A">
      <w:r w:rsidRPr="00FA431A">
        <w:rPr>
          <w:rFonts w:hint="eastAsia"/>
        </w:rPr>
        <w:t>客户</w:t>
      </w:r>
    </w:p>
    <w:p w14:paraId="6B91FC9C" w14:textId="77777777" w:rsidR="00FA431A" w:rsidRPr="00FA431A" w:rsidRDefault="00FA431A" w:rsidP="00FA431A">
      <w:r w:rsidRPr="00FA431A">
        <w:rPr>
          <w:rFonts w:hint="eastAsia"/>
        </w:rPr>
        <w:t>是</w:t>
      </w:r>
    </w:p>
    <w:p w14:paraId="5A94E1C9" w14:textId="77777777" w:rsidR="00FA431A" w:rsidRPr="00FA431A" w:rsidRDefault="00FA431A" w:rsidP="00FA431A">
      <w:r w:rsidRPr="00FA431A">
        <w:rPr>
          <w:rFonts w:hint="eastAsia"/>
        </w:rPr>
        <w:t>客户经理</w:t>
      </w:r>
    </w:p>
    <w:p w14:paraId="1CA6B244" w14:textId="7C8A9B15" w:rsidR="00FA431A" w:rsidRPr="00FA431A" w:rsidRDefault="00FA431A" w:rsidP="00FA431A">
      <w:r w:rsidRPr="00FA431A">
        <w:rPr>
          <w:rFonts w:hint="eastAsia"/>
        </w:rPr>
        <w:t>（坐席读）我是安徽枞阳农村商业银行股份有限公司</w:t>
      </w:r>
      <w:r w:rsidR="009A1305">
        <w:rPr>
          <w:rFonts w:hint="eastAsia"/>
        </w:rPr>
        <w:t>**</w:t>
      </w:r>
      <w:r w:rsidRPr="00FA431A">
        <w:rPr>
          <w:rFonts w:hint="eastAsia"/>
        </w:rPr>
        <w:t>支行的</w:t>
      </w:r>
      <w:r w:rsidR="009A1305">
        <w:rPr>
          <w:rFonts w:hint="eastAsia"/>
        </w:rPr>
        <w:t>**</w:t>
      </w:r>
      <w:r w:rsidRPr="00FA431A">
        <w:rPr>
          <w:rFonts w:hint="eastAsia"/>
        </w:rPr>
        <w:t>，这是我的身份证和执业登记证明，请您核对与查看。 （录制要求：销售人员分别手持身份证、执业登记证明在镜头前定格清晰展示，需保证身份证、执业登记证明清晰拍摄）</w:t>
      </w:r>
    </w:p>
    <w:p w14:paraId="421190CD" w14:textId="77777777" w:rsidR="00FA431A" w:rsidRPr="00FA431A" w:rsidRDefault="00FA431A" w:rsidP="00FA431A">
      <w:r w:rsidRPr="00FA431A">
        <w:rPr>
          <w:rFonts w:hint="eastAsia"/>
        </w:rPr>
        <w:t>客户经理</w:t>
      </w:r>
    </w:p>
    <w:p w14:paraId="36ECE7DB" w14:textId="77777777" w:rsidR="00FA431A" w:rsidRPr="00FA431A" w:rsidRDefault="00FA431A" w:rsidP="00FA431A">
      <w:r w:rsidRPr="00FA431A">
        <w:rPr>
          <w:rFonts w:hint="eastAsia"/>
        </w:rPr>
        <w:t>（坐席读）这是《客户告知书》，为保障您的权益，请您核对。 （录制要求：销售人员手持客户告知书在镜头前定格清晰展示，需保证客户告知书清晰拍摄）</w:t>
      </w:r>
    </w:p>
    <w:p w14:paraId="39879F2A" w14:textId="77777777" w:rsidR="00FA431A" w:rsidRPr="00FA431A" w:rsidRDefault="00FA431A" w:rsidP="00FA431A">
      <w:r w:rsidRPr="00FA431A">
        <w:rPr>
          <w:rFonts w:hint="eastAsia"/>
        </w:rPr>
        <w:t>客户经理</w:t>
      </w:r>
    </w:p>
    <w:p w14:paraId="22F1E999" w14:textId="77777777" w:rsidR="00FA431A" w:rsidRPr="00FA431A" w:rsidRDefault="00FA431A" w:rsidP="00FA431A">
      <w:r w:rsidRPr="00FA431A">
        <w:rPr>
          <w:rFonts w:hint="eastAsia"/>
        </w:rPr>
        <w:t>（坐席读）___先生/女士，您好！您的证件为_______，证件号码是________，正确吗？ （录制要求：投保人手持证件向拍摄镜头定格清晰展示，需保证有效证件清晰拍摄）</w:t>
      </w:r>
    </w:p>
    <w:p w14:paraId="359B562B" w14:textId="77777777" w:rsidR="00FA431A" w:rsidRPr="00FA431A" w:rsidRDefault="00FA431A" w:rsidP="00FA431A">
      <w:r w:rsidRPr="00FA431A">
        <w:rPr>
          <w:rFonts w:hint="eastAsia"/>
        </w:rPr>
        <w:t>客户</w:t>
      </w:r>
    </w:p>
    <w:p w14:paraId="23458351" w14:textId="77777777" w:rsidR="00FA431A" w:rsidRPr="00FA431A" w:rsidRDefault="00FA431A" w:rsidP="00FA431A">
      <w:r w:rsidRPr="00FA431A">
        <w:rPr>
          <w:rFonts w:hint="eastAsia"/>
        </w:rPr>
        <w:t>是</w:t>
      </w:r>
    </w:p>
    <w:p w14:paraId="3CCB9025" w14:textId="77777777" w:rsidR="00FA431A" w:rsidRPr="00FA431A" w:rsidRDefault="00FA431A" w:rsidP="00FA431A">
      <w:r w:rsidRPr="00FA431A">
        <w:rPr>
          <w:rFonts w:hint="eastAsia"/>
        </w:rPr>
        <w:t>客户经理</w:t>
      </w:r>
    </w:p>
    <w:p w14:paraId="6865AD7C" w14:textId="77777777" w:rsidR="00FA431A" w:rsidRPr="00FA431A" w:rsidRDefault="00FA431A" w:rsidP="00FA431A">
      <w:r w:rsidRPr="00FA431A">
        <w:rPr>
          <w:rFonts w:hint="eastAsia"/>
        </w:rPr>
        <w:t>【如被保险人与投保人为同一人,则向投保人确认】 （坐席读）被保险人是您本人，正确吗？ 【如被保险人与投保人非同一人，则向被保险人监护人（被保险人为未成年人）确认】： （坐席读）您是被保险人的监护人，同意投保人为被保险人订立本保险合同并认可合同内容，正确吗？</w:t>
      </w:r>
    </w:p>
    <w:p w14:paraId="1FBD6A48" w14:textId="77777777" w:rsidR="00FA431A" w:rsidRPr="00FA431A" w:rsidRDefault="00FA431A" w:rsidP="00FA431A">
      <w:r w:rsidRPr="00FA431A">
        <w:rPr>
          <w:rFonts w:hint="eastAsia"/>
        </w:rPr>
        <w:t>客户</w:t>
      </w:r>
    </w:p>
    <w:p w14:paraId="40A305C7" w14:textId="77777777" w:rsidR="00FA431A" w:rsidRPr="00FA431A" w:rsidRDefault="00FA431A" w:rsidP="00FA431A">
      <w:r w:rsidRPr="00FA431A">
        <w:rPr>
          <w:rFonts w:hint="eastAsia"/>
        </w:rPr>
        <w:t>是</w:t>
      </w:r>
    </w:p>
    <w:p w14:paraId="492170EB" w14:textId="77777777" w:rsidR="00FA431A" w:rsidRPr="00FA431A" w:rsidRDefault="00FA431A" w:rsidP="00FA431A">
      <w:r w:rsidRPr="00FA431A">
        <w:rPr>
          <w:rFonts w:hint="eastAsia"/>
        </w:rPr>
        <w:t>客户经理</w:t>
      </w:r>
    </w:p>
    <w:p w14:paraId="22F5C81B" w14:textId="77777777" w:rsidR="00FA431A" w:rsidRPr="00FA431A" w:rsidRDefault="00FA431A" w:rsidP="00FA431A">
      <w:r w:rsidRPr="00FA431A">
        <w:rPr>
          <w:rFonts w:hint="eastAsia"/>
        </w:rPr>
        <w:t>您本次将通过手机银行渠道交易，请您打开相应页面。您所购买的是一款由我行代理销售的 中国人寿保险股份有限公司的名为国寿臻享一生终身寿险（尊享版）保险产品。这款保险产品由中国人寿保险股份有限公司发行与管理，不是我行[=hang2]发行的理财，也不是存款。我行[=hang2]作为代销机构，不承担产品的投资、兑付和风险管理责任。接下来我分别为您</w:t>
      </w:r>
      <w:r w:rsidRPr="00FA431A">
        <w:rPr>
          <w:rFonts w:hint="eastAsia"/>
        </w:rPr>
        <w:lastRenderedPageBreak/>
        <w:t>介绍一下。</w:t>
      </w:r>
    </w:p>
    <w:p w14:paraId="4A0A7A64" w14:textId="77777777" w:rsidR="00FA431A" w:rsidRPr="00FA431A" w:rsidRDefault="00FA431A" w:rsidP="00FA431A">
      <w:r w:rsidRPr="00FA431A">
        <w:rPr>
          <w:rFonts w:hint="eastAsia"/>
        </w:rPr>
        <w:t>您本次将通过手机银行渠道交易，请您打开相应页面。您所购买的是一款由我行代理销售的 中国人寿保险股份有限公司的名为国寿臻享一生终身寿险（尊享版）保险产品。这款保险产品由中国人寿保险股份有限公司发行与管理，不是我行[=hang2]发行的理财，也不是存款。我行[=hang2]作为代销机构，不承担产品的投资、兑付和风险管理责任。接下来我分别为您介绍一下。</w:t>
      </w:r>
    </w:p>
    <w:p w14:paraId="0F062C37" w14:textId="77777777" w:rsidR="00FA431A" w:rsidRPr="00FA431A" w:rsidRDefault="00FA431A" w:rsidP="00FA431A">
      <w:r w:rsidRPr="00FA431A">
        <w:rPr>
          <w:rFonts w:hint="eastAsia"/>
        </w:rPr>
        <w:t>客户经理</w:t>
      </w:r>
    </w:p>
    <w:p w14:paraId="7ADB044E" w14:textId="77777777" w:rsidR="00FA431A" w:rsidRPr="00FA431A" w:rsidRDefault="00FA431A" w:rsidP="00FA431A">
      <w:r w:rsidRPr="00FA431A">
        <w:rPr>
          <w:rFonts w:hint="eastAsia"/>
        </w:rPr>
        <w:t>【适用于期交】（坐席读）这份保险每年（年/月）交费1次，每保费****元，交费期**（年/月），保险期间终身（终身、年/月）。请问您是否了解清楚？ 【适用于趸交】（坐席读）这份保险是一次性交费的保险产品，保费****元，保险期间终身（终身,年/月）。请问您是否了解清楚？</w:t>
      </w:r>
    </w:p>
    <w:p w14:paraId="3F412BBB" w14:textId="77777777" w:rsidR="00FA431A" w:rsidRPr="00FA431A" w:rsidRDefault="00FA431A" w:rsidP="00FA431A">
      <w:r w:rsidRPr="00FA431A">
        <w:rPr>
          <w:rFonts w:hint="eastAsia"/>
        </w:rPr>
        <w:t>客户</w:t>
      </w:r>
    </w:p>
    <w:p w14:paraId="42378777" w14:textId="77777777" w:rsidR="00FA431A" w:rsidRPr="00FA431A" w:rsidRDefault="00FA431A" w:rsidP="00FA431A">
      <w:r w:rsidRPr="00FA431A">
        <w:rPr>
          <w:rFonts w:hint="eastAsia"/>
        </w:rPr>
        <w:t>是</w:t>
      </w:r>
    </w:p>
    <w:p w14:paraId="6754B499" w14:textId="77777777" w:rsidR="00FA431A" w:rsidRPr="00FA431A" w:rsidRDefault="00FA431A" w:rsidP="00FA431A">
      <w:r w:rsidRPr="00FA431A">
        <w:rPr>
          <w:rFonts w:hint="eastAsia"/>
        </w:rPr>
        <w:t>客户经理</w:t>
      </w:r>
    </w:p>
    <w:p w14:paraId="37A13FA7" w14:textId="77777777" w:rsidR="00FA431A" w:rsidRPr="00FA431A" w:rsidRDefault="00FA431A" w:rsidP="00FA431A">
      <w:r w:rsidRPr="00FA431A">
        <w:rPr>
          <w:rFonts w:hint="eastAsia"/>
        </w:rPr>
        <w:t>您在购买本产品前需在我行手机银行进行风险测评，以保证您的风险承受能力与本产品相匹配，且该产品符合您的保障需求，请问您是否清楚？</w:t>
      </w:r>
    </w:p>
    <w:p w14:paraId="4013BCFD" w14:textId="77777777" w:rsidR="00FA431A" w:rsidRPr="00FA431A" w:rsidRDefault="00FA431A" w:rsidP="00FA431A">
      <w:r w:rsidRPr="00FA431A">
        <w:rPr>
          <w:rFonts w:hint="eastAsia"/>
        </w:rPr>
        <w:t>您在购买本产品前需在我行手机银行进行风险测评，以保证您的风险承受能力与本产品相匹配，且该产品符合您的保障需求，请问您是否清楚？</w:t>
      </w:r>
    </w:p>
    <w:p w14:paraId="50460F26" w14:textId="77777777" w:rsidR="00FA431A" w:rsidRPr="00FA431A" w:rsidRDefault="00FA431A" w:rsidP="00FA431A">
      <w:r w:rsidRPr="00FA431A">
        <w:rPr>
          <w:rFonts w:hint="eastAsia"/>
        </w:rPr>
        <w:t>客户</w:t>
      </w:r>
    </w:p>
    <w:p w14:paraId="2AC00B75" w14:textId="77777777" w:rsidR="00FA431A" w:rsidRPr="00FA431A" w:rsidRDefault="00FA431A" w:rsidP="00FA431A">
      <w:r w:rsidRPr="00FA431A">
        <w:rPr>
          <w:rFonts w:hint="eastAsia"/>
        </w:rPr>
        <w:t>是</w:t>
      </w:r>
    </w:p>
    <w:p w14:paraId="24845B80" w14:textId="77777777" w:rsidR="00FA431A" w:rsidRPr="00FA431A" w:rsidRDefault="00FA431A" w:rsidP="00FA431A">
      <w:r w:rsidRPr="00FA431A">
        <w:rPr>
          <w:rFonts w:hint="eastAsia"/>
        </w:rPr>
        <w:t>客户经理</w:t>
      </w:r>
    </w:p>
    <w:p w14:paraId="04B708BB" w14:textId="77777777" w:rsidR="00FA431A" w:rsidRPr="00FA431A" w:rsidRDefault="00FA431A" w:rsidP="00FA431A">
      <w:r w:rsidRPr="00FA431A">
        <w:rPr>
          <w:rFonts w:hint="eastAsia"/>
        </w:rPr>
        <w:t>根据《保险法》第十六条，您需要如实告知、填写您的投保信息。投保人故意不履行如实告知义务的，或者投保人因重大过失未履行如实告知义务对保险事故的发生有严重影响的，保险公司可能对发生的保险事故不承担赔偿或者给付保险金的责任。前面我在销售过程中已逐一详细询问了您的投保信息，请问您对这些投保信息的真实性可以确认吗？</w:t>
      </w:r>
    </w:p>
    <w:p w14:paraId="7CD6AF7E" w14:textId="77777777" w:rsidR="00FA431A" w:rsidRPr="00FA431A" w:rsidRDefault="00FA431A" w:rsidP="00FA431A">
      <w:r w:rsidRPr="00FA431A">
        <w:rPr>
          <w:rFonts w:hint="eastAsia"/>
        </w:rPr>
        <w:t>根据《保险法》第十六条，您需要如实告知、填写您的投保信息。投保人故意不履行如实告知义务的，或者投保人因重大过失未履行如实告知义务对保险事故的发生有严重影响的，保险公司可能对发生的保险事故不承担赔偿或者给付保险金的责任。前面我在销售过程中已逐一详细询问了您的投保信息，请问您对这些投保信息的真实性可以确认吗？</w:t>
      </w:r>
    </w:p>
    <w:p w14:paraId="53177281" w14:textId="77777777" w:rsidR="00FA431A" w:rsidRPr="00FA431A" w:rsidRDefault="00FA431A" w:rsidP="00FA431A">
      <w:r w:rsidRPr="00FA431A">
        <w:rPr>
          <w:rFonts w:hint="eastAsia"/>
        </w:rPr>
        <w:t>客户</w:t>
      </w:r>
    </w:p>
    <w:p w14:paraId="459090E9" w14:textId="77777777" w:rsidR="00FA431A" w:rsidRPr="00FA431A" w:rsidRDefault="00FA431A" w:rsidP="00FA431A">
      <w:r w:rsidRPr="00FA431A">
        <w:rPr>
          <w:rFonts w:hint="eastAsia"/>
        </w:rPr>
        <w:t>是</w:t>
      </w:r>
    </w:p>
    <w:p w14:paraId="56141083" w14:textId="77777777" w:rsidR="00FA431A" w:rsidRPr="00FA431A" w:rsidRDefault="00FA431A" w:rsidP="00FA431A">
      <w:r w:rsidRPr="00FA431A">
        <w:rPr>
          <w:rFonts w:hint="eastAsia"/>
        </w:rPr>
        <w:t>客户经理</w:t>
      </w:r>
    </w:p>
    <w:p w14:paraId="5ACA5192" w14:textId="77777777" w:rsidR="00FA431A" w:rsidRPr="00FA431A" w:rsidRDefault="00FA431A" w:rsidP="00FA431A">
      <w:r w:rsidRPr="00FA431A">
        <w:rPr>
          <w:rFonts w:hint="eastAsia"/>
        </w:rPr>
        <w:t>（坐席读）您是否同意投保人为您（被保险人）订立本保险合同并认可合同内容？ （录制要求：投保人与被保险人(监护人)是同一人的情形，不需要询问）</w:t>
      </w:r>
    </w:p>
    <w:p w14:paraId="1EA84208" w14:textId="77777777" w:rsidR="00FA431A" w:rsidRPr="00FA431A" w:rsidRDefault="00FA431A" w:rsidP="00FA431A">
      <w:r w:rsidRPr="00FA431A">
        <w:rPr>
          <w:rFonts w:hint="eastAsia"/>
        </w:rPr>
        <w:t>客户</w:t>
      </w:r>
    </w:p>
    <w:p w14:paraId="37F9E747" w14:textId="77777777" w:rsidR="00FA431A" w:rsidRPr="00FA431A" w:rsidRDefault="00FA431A" w:rsidP="00FA431A">
      <w:r w:rsidRPr="00FA431A">
        <w:rPr>
          <w:rFonts w:hint="eastAsia"/>
        </w:rPr>
        <w:t>是</w:t>
      </w:r>
    </w:p>
    <w:p w14:paraId="092A5561" w14:textId="77777777" w:rsidR="00FA431A" w:rsidRPr="00FA431A" w:rsidRDefault="00FA431A" w:rsidP="00FA431A">
      <w:r w:rsidRPr="00FA431A">
        <w:rPr>
          <w:rFonts w:hint="eastAsia"/>
        </w:rPr>
        <w:t>客户经理</w:t>
      </w:r>
    </w:p>
    <w:p w14:paraId="381A21C3" w14:textId="77777777" w:rsidR="00FA431A" w:rsidRPr="00FA431A" w:rsidRDefault="00FA431A" w:rsidP="00FA431A">
      <w:r w:rsidRPr="00FA431A">
        <w:rPr>
          <w:rFonts w:hint="eastAsia"/>
        </w:rPr>
        <w:t>您的本次交易将通过手机银行渠道购买，投保单内容将通过电子形式展示，采用电子填报投保信息及点击确认形式进行投保。本产品的保障责任范围、赔偿限额、索赔程序、宽限期、等待期、退保及其他费用扣除、保险合同效力中止与恢复等内容均在保险条款中注明；保险条款、产品说明书、投保提示书、投保人声明、免除保险责任书面条款等资料均可在我行手机银行渠道的相关界面中查看，为保障您的权益，请购买前务必再次认真阅读并确认。请问您是否清楚？</w:t>
      </w:r>
    </w:p>
    <w:p w14:paraId="5D8E002B" w14:textId="77777777" w:rsidR="00FA431A" w:rsidRPr="00FA431A" w:rsidRDefault="00FA431A" w:rsidP="00FA431A">
      <w:r w:rsidRPr="00FA431A">
        <w:rPr>
          <w:rFonts w:hint="eastAsia"/>
        </w:rPr>
        <w:t>您的本次交易将通过手机银行渠道购买，投保单内容将通过电子形式展示，采用电子填报投</w:t>
      </w:r>
      <w:r w:rsidRPr="00FA431A">
        <w:rPr>
          <w:rFonts w:hint="eastAsia"/>
        </w:rPr>
        <w:lastRenderedPageBreak/>
        <w:t>保信息及点击确认形式进行投保。本产品的保障责任范围、赔偿限额、索赔程序、宽限期、等待期、退保及其他费用扣除、保险合同效力中止与恢复等内容均在保险条款中注明；保险条款、产品说明书、投保提示书、投保人声明、免除保险责任书面条款等资料均可在我行手机银行渠道的相关界面中查看，为保障您的权益，请购买前务必再次认真阅读并确认。请问您是否清楚？</w:t>
      </w:r>
    </w:p>
    <w:p w14:paraId="2BA952A8" w14:textId="77777777" w:rsidR="00FA431A" w:rsidRPr="00FA431A" w:rsidRDefault="00FA431A" w:rsidP="00FA431A">
      <w:r w:rsidRPr="00FA431A">
        <w:rPr>
          <w:rFonts w:hint="eastAsia"/>
        </w:rPr>
        <w:t>客户</w:t>
      </w:r>
    </w:p>
    <w:p w14:paraId="19D4B320" w14:textId="77777777" w:rsidR="00FA431A" w:rsidRPr="00FA431A" w:rsidRDefault="00FA431A" w:rsidP="00FA431A">
      <w:r w:rsidRPr="00FA431A">
        <w:rPr>
          <w:rFonts w:hint="eastAsia"/>
        </w:rPr>
        <w:t>是</w:t>
      </w:r>
    </w:p>
    <w:p w14:paraId="0FE8A007" w14:textId="77777777" w:rsidR="00FA431A" w:rsidRPr="00FA431A" w:rsidRDefault="00FA431A" w:rsidP="00FA431A">
      <w:r w:rsidRPr="00FA431A">
        <w:rPr>
          <w:rFonts w:hint="eastAsia"/>
        </w:rPr>
        <w:t>客户经理</w:t>
      </w:r>
    </w:p>
    <w:p w14:paraId="6A4FF85E" w14:textId="77777777" w:rsidR="00FA431A" w:rsidRPr="00FA431A" w:rsidRDefault="00FA431A" w:rsidP="00FA431A">
      <w:r w:rsidRPr="00FA431A">
        <w:t>1734668653498国寿臻享尊享条款.pdf</w:t>
      </w:r>
    </w:p>
    <w:p w14:paraId="18F82776" w14:textId="77777777" w:rsidR="00FA431A" w:rsidRPr="00FA431A" w:rsidRDefault="00FA431A" w:rsidP="00FA431A">
      <w:r w:rsidRPr="00FA431A">
        <w:rPr>
          <w:rFonts w:hint="eastAsia"/>
        </w:rPr>
        <w:t>客户经理</w:t>
      </w:r>
    </w:p>
    <w:p w14:paraId="030E9045" w14:textId="77777777" w:rsidR="00FA431A" w:rsidRPr="00FA431A" w:rsidRDefault="00FA431A" w:rsidP="00FA431A">
      <w:r w:rsidRPr="00FA431A">
        <w:t>1734668658013国寿臻享尊享版产品说明.pdf</w:t>
      </w:r>
    </w:p>
    <w:p w14:paraId="60C15598" w14:textId="77777777" w:rsidR="00FA431A" w:rsidRPr="00FA431A" w:rsidRDefault="00FA431A" w:rsidP="00FA431A">
      <w:r w:rsidRPr="00FA431A">
        <w:rPr>
          <w:rFonts w:hint="eastAsia"/>
        </w:rPr>
        <w:t>客户经理</w:t>
      </w:r>
    </w:p>
    <w:p w14:paraId="73FDA0B4" w14:textId="77777777" w:rsidR="00FA431A" w:rsidRPr="00FA431A" w:rsidRDefault="00FA431A" w:rsidP="00FA431A">
      <w:r w:rsidRPr="00FA431A">
        <w:t>1734668518737国寿投保提示书.pdf</w:t>
      </w:r>
    </w:p>
    <w:p w14:paraId="640B0D3A" w14:textId="77777777" w:rsidR="00FA431A" w:rsidRPr="00FA431A" w:rsidRDefault="00FA431A" w:rsidP="00FA431A">
      <w:r w:rsidRPr="00FA431A">
        <w:rPr>
          <w:rFonts w:hint="eastAsia"/>
        </w:rPr>
        <w:t>客户经理</w:t>
      </w:r>
    </w:p>
    <w:p w14:paraId="17076362" w14:textId="77777777" w:rsidR="00FA431A" w:rsidRPr="00FA431A" w:rsidRDefault="00FA431A" w:rsidP="00FA431A">
      <w:r w:rsidRPr="00FA431A">
        <w:t>1734668514108国寿投保申明.pdf</w:t>
      </w:r>
    </w:p>
    <w:p w14:paraId="117C5D01" w14:textId="77777777" w:rsidR="00FA431A" w:rsidRPr="00FA431A" w:rsidRDefault="00FA431A" w:rsidP="00FA431A">
      <w:r w:rsidRPr="00FA431A">
        <w:rPr>
          <w:rFonts w:hint="eastAsia"/>
        </w:rPr>
        <w:t>客户经理</w:t>
      </w:r>
    </w:p>
    <w:p w14:paraId="6B089DE4" w14:textId="77777777" w:rsidR="00FA431A" w:rsidRPr="00FA431A" w:rsidRDefault="00FA431A" w:rsidP="00FA431A">
      <w:r w:rsidRPr="00FA431A">
        <w:t>1734668662006国寿臻享尊享免责.pdf</w:t>
      </w:r>
    </w:p>
    <w:p w14:paraId="449E2C50" w14:textId="77777777" w:rsidR="00FA431A" w:rsidRPr="00FA431A" w:rsidRDefault="00FA431A" w:rsidP="00FA431A">
      <w:r w:rsidRPr="00FA431A">
        <w:rPr>
          <w:rFonts w:hint="eastAsia"/>
        </w:rPr>
        <w:t>客户经理</w:t>
      </w:r>
    </w:p>
    <w:p w14:paraId="0316D5E7" w14:textId="77777777" w:rsidR="00FA431A" w:rsidRPr="00FA431A" w:rsidRDefault="00FA431A" w:rsidP="00FA431A">
      <w:r w:rsidRPr="00FA431A">
        <w:rPr>
          <w:rFonts w:hint="eastAsia"/>
        </w:rPr>
        <w:t>请问您是否已阅读并了解清楚？</w:t>
      </w:r>
    </w:p>
    <w:p w14:paraId="1E18B46B" w14:textId="77777777" w:rsidR="00FA431A" w:rsidRPr="00FA431A" w:rsidRDefault="00FA431A" w:rsidP="00FA431A">
      <w:r w:rsidRPr="00FA431A">
        <w:rPr>
          <w:rFonts w:hint="eastAsia"/>
        </w:rPr>
        <w:t>请问您是否已阅读并了解清楚？</w:t>
      </w:r>
    </w:p>
    <w:p w14:paraId="34CE3AE0" w14:textId="77777777" w:rsidR="00FA431A" w:rsidRPr="00FA431A" w:rsidRDefault="00FA431A" w:rsidP="00FA431A">
      <w:r w:rsidRPr="00FA431A">
        <w:rPr>
          <w:rFonts w:hint="eastAsia"/>
        </w:rPr>
        <w:t>客户</w:t>
      </w:r>
    </w:p>
    <w:p w14:paraId="66B57139" w14:textId="77777777" w:rsidR="00FA431A" w:rsidRPr="00FA431A" w:rsidRDefault="00FA431A" w:rsidP="00FA431A">
      <w:r w:rsidRPr="00FA431A">
        <w:rPr>
          <w:rFonts w:hint="eastAsia"/>
        </w:rPr>
        <w:t>是</w:t>
      </w:r>
    </w:p>
    <w:p w14:paraId="59C58D58" w14:textId="77777777" w:rsidR="00FA431A" w:rsidRPr="00FA431A" w:rsidRDefault="00FA431A" w:rsidP="00FA431A">
      <w:r w:rsidRPr="00FA431A">
        <w:rPr>
          <w:rFonts w:hint="eastAsia"/>
        </w:rPr>
        <w:t>客户经理</w:t>
      </w:r>
    </w:p>
    <w:p w14:paraId="0ACC498E" w14:textId="77777777" w:rsidR="00FA431A" w:rsidRPr="00FA431A" w:rsidRDefault="00FA431A" w:rsidP="00FA431A">
      <w:r w:rsidRPr="00FA431A">
        <w:rPr>
          <w:rFonts w:hint="eastAsia"/>
        </w:rPr>
        <w:t>因下列情形之一导致被保险人身故的，保险公司不承担给付身故保险金的责任： 1．投保人对被保险人的故意杀害、故意伤害； 2．被保险人故意犯罪或者抗拒依法采取的刑事强制措施； 3．被保险人自本合同成立或者本合同效力恢复之日起2年内自杀，但被保险人自杀时为无民事行为能力人的除外； 4．被保险人服用、吸食或注射毒品； 5．被保险人酒后驾驶、无合法有效驾驶证驾驶，或驾驶无合法有效行驶证的机动车； 6．战争、军事冲突、暴乱或武装叛乱； 7．核爆炸、核辐射或核污染。 发生上述第1项情形导致被保险人身故的，本合同终止，保险公司向被保险人的继承人（除投保人本人外）退还本合同的现金价值。 其他免责条款 除上述“责任免除”情形外，本合同中还有一些免除或者减轻本公司责任的内容，具体详见该产品条款的“第十三条效力中止与恢复”、“第十四条明确说明与如实告知”、“第十六条保险事故通知”、“第二十三条年龄错误的处理”、“第二十五条犹豫期”、“第二十九条释义”中加粗字体提示的免除或者减轻本公司责任的内容。 发生上述其他情形导致被保险人身故的，本合同终止，保险公司向您退还本合同的现金价值。 请问您是否清楚？</w:t>
      </w:r>
    </w:p>
    <w:p w14:paraId="5A2E853B" w14:textId="77777777" w:rsidR="00FA431A" w:rsidRPr="00FA431A" w:rsidRDefault="00FA431A" w:rsidP="00FA431A">
      <w:r w:rsidRPr="00FA431A">
        <w:rPr>
          <w:rFonts w:hint="eastAsia"/>
        </w:rPr>
        <w:t>因下列情形之一导致被保险人身故的，保险公司不承担给付身故保险金的责任： 1．投保人对被保险人的故意杀害、故意伤害； 2．被保险人故意犯罪或者抗拒依法采取的刑事强制措施； 3．被保险人自本合同成立或者本合同效力恢复之日起2年内自杀，但被保险人自杀时为无民事行为能力人的除外； 4．被保险人服用、吸食或注射毒品； 5．被保险人酒后驾驶、无合法有效驾驶证驾驶，或驾驶无合法有效行驶证的机动车； 6．战争、军事冲突、暴乱或武装叛乱； 7．核爆炸、核辐射或核污染。 发生上述第1项情形导致被保险人身故的，本合同终止，保险公司向被保险人的继承人（除投保人本人外）退还本合同的现金价值。 其他免责条款 除上述“责任免除”情形外，本合同中还有一些免除或者减轻本公司责任的内容，具体详见该产品条款的“第十三条效力中止与恢复”、“第十四条明确说明与如实告知”、“第十</w:t>
      </w:r>
      <w:r w:rsidRPr="00FA431A">
        <w:rPr>
          <w:rFonts w:hint="eastAsia"/>
        </w:rPr>
        <w:lastRenderedPageBreak/>
        <w:t>六条保险事故通知”、“第二十三条年龄错误的处理”、“第二十五条犹豫期”、“第二十九条释义”中加粗字体提示的免除或者减轻本公司责任的内容。 发生上述其他情形导致被保险人身故的，本合同终止，保险公司向您退还本合同的现金价值。 请问您是否清楚？</w:t>
      </w:r>
    </w:p>
    <w:p w14:paraId="45BA0E90" w14:textId="77777777" w:rsidR="00FA431A" w:rsidRPr="00FA431A" w:rsidRDefault="00FA431A" w:rsidP="00FA431A">
      <w:r w:rsidRPr="00FA431A">
        <w:rPr>
          <w:rFonts w:hint="eastAsia"/>
        </w:rPr>
        <w:t>客户</w:t>
      </w:r>
    </w:p>
    <w:p w14:paraId="0DCD73E5" w14:textId="77777777" w:rsidR="00FA431A" w:rsidRPr="00FA431A" w:rsidRDefault="00FA431A" w:rsidP="00FA431A">
      <w:r w:rsidRPr="00FA431A">
        <w:rPr>
          <w:rFonts w:hint="eastAsia"/>
        </w:rPr>
        <w:t>是</w:t>
      </w:r>
    </w:p>
    <w:p w14:paraId="1DE3D9E8" w14:textId="77777777" w:rsidR="00FA431A" w:rsidRPr="00FA431A" w:rsidRDefault="00FA431A" w:rsidP="00FA431A">
      <w:r w:rsidRPr="00FA431A">
        <w:rPr>
          <w:rFonts w:hint="eastAsia"/>
        </w:rPr>
        <w:t>客户经理</w:t>
      </w:r>
    </w:p>
    <w:p w14:paraId="492B5839" w14:textId="77777777" w:rsidR="00FA431A" w:rsidRPr="00FA431A" w:rsidRDefault="00FA431A" w:rsidP="00FA431A">
      <w:r w:rsidRPr="00FA431A">
        <w:rPr>
          <w:rFonts w:hint="eastAsia"/>
        </w:rPr>
        <w:t>（坐席读）自签收保单之日起，您有15天的犹豫期，如犹豫期内退保，保险公司将退还您所交全部保费，不收取保单工本费。如果超过犹豫期退保，保险公司只能退还保单当时的现金价值，会造成您的资金损失，现金价值在保险单上有明确记载。您这份保单第二年末的现金价值为***元，实际金额以正式保险合同中的现金价值为准，请问您是否已经了解清楚？</w:t>
      </w:r>
    </w:p>
    <w:p w14:paraId="1EE44C5D" w14:textId="77777777" w:rsidR="00FA431A" w:rsidRPr="00FA431A" w:rsidRDefault="00FA431A" w:rsidP="00FA431A">
      <w:r w:rsidRPr="00FA431A">
        <w:rPr>
          <w:rFonts w:hint="eastAsia"/>
        </w:rPr>
        <w:t>客户</w:t>
      </w:r>
    </w:p>
    <w:p w14:paraId="37525477" w14:textId="77777777" w:rsidR="00FA431A" w:rsidRPr="00FA431A" w:rsidRDefault="00FA431A" w:rsidP="00FA431A">
      <w:r w:rsidRPr="00FA431A">
        <w:rPr>
          <w:rFonts w:hint="eastAsia"/>
        </w:rPr>
        <w:t>是</w:t>
      </w:r>
    </w:p>
    <w:p w14:paraId="6C7F3A69" w14:textId="77777777" w:rsidR="00FA431A" w:rsidRPr="00FA431A" w:rsidRDefault="00FA431A" w:rsidP="00FA431A">
      <w:r w:rsidRPr="00FA431A">
        <w:rPr>
          <w:rFonts w:hint="eastAsia"/>
        </w:rPr>
        <w:t>客户经理</w:t>
      </w:r>
    </w:p>
    <w:p w14:paraId="67F0BE89" w14:textId="77777777" w:rsidR="00FA431A" w:rsidRPr="00FA431A" w:rsidRDefault="00FA431A" w:rsidP="00FA431A">
      <w:r w:rsidRPr="00FA431A">
        <w:rPr>
          <w:rFonts w:hint="eastAsia"/>
        </w:rPr>
        <w:t>请问销售过程中是否存在给予或承诺给予保险合同约定以外利益？</w:t>
      </w:r>
    </w:p>
    <w:p w14:paraId="19CA794B" w14:textId="77777777" w:rsidR="00FA431A" w:rsidRPr="00FA431A" w:rsidRDefault="00FA431A" w:rsidP="00FA431A">
      <w:r w:rsidRPr="00FA431A">
        <w:rPr>
          <w:rFonts w:hint="eastAsia"/>
        </w:rPr>
        <w:t>请问销售过程中是否存在给予或承诺给予保险合同约定以外利益？</w:t>
      </w:r>
    </w:p>
    <w:p w14:paraId="079BFED4" w14:textId="77777777" w:rsidR="00FA431A" w:rsidRPr="00FA431A" w:rsidRDefault="00FA431A" w:rsidP="00FA431A">
      <w:r w:rsidRPr="00FA431A">
        <w:rPr>
          <w:rFonts w:hint="eastAsia"/>
        </w:rPr>
        <w:t>客户</w:t>
      </w:r>
    </w:p>
    <w:p w14:paraId="068BB08F" w14:textId="77777777" w:rsidR="00FA431A" w:rsidRPr="00FA431A" w:rsidRDefault="00FA431A" w:rsidP="00FA431A">
      <w:r w:rsidRPr="00FA431A">
        <w:rPr>
          <w:rFonts w:hint="eastAsia"/>
        </w:rPr>
        <w:t>否</w:t>
      </w:r>
    </w:p>
    <w:p w14:paraId="38011180" w14:textId="77777777" w:rsidR="00FA431A" w:rsidRPr="00FA431A" w:rsidRDefault="00FA431A" w:rsidP="00FA431A">
      <w:r w:rsidRPr="00FA431A">
        <w:rPr>
          <w:rFonts w:hint="eastAsia"/>
        </w:rPr>
        <w:t>客户经理</w:t>
      </w:r>
    </w:p>
    <w:p w14:paraId="1C093425" w14:textId="77777777" w:rsidR="00FA431A" w:rsidRPr="00FA431A" w:rsidRDefault="00FA431A" w:rsidP="00FA431A">
      <w:r w:rsidRPr="00FA431A">
        <w:rPr>
          <w:rFonts w:hint="eastAsia"/>
        </w:rPr>
        <w:t>根据监管规定，您投保成功后保险公司将对您进行回访，您是否已在手机银行上如实填写您本人正确的联系方式？</w:t>
      </w:r>
    </w:p>
    <w:p w14:paraId="28221E59" w14:textId="77777777" w:rsidR="00FA431A" w:rsidRPr="00FA431A" w:rsidRDefault="00FA431A" w:rsidP="00FA431A">
      <w:r w:rsidRPr="00FA431A">
        <w:rPr>
          <w:rFonts w:hint="eastAsia"/>
        </w:rPr>
        <w:t>根据监管规定，您投保成功后保险公司将对您进行回访，您是否已在手机银行上如实填写您本人正确的联系方式？</w:t>
      </w:r>
    </w:p>
    <w:p w14:paraId="3FF30AEF" w14:textId="77777777" w:rsidR="00FA431A" w:rsidRPr="00FA431A" w:rsidRDefault="00FA431A" w:rsidP="00FA431A">
      <w:r w:rsidRPr="00FA431A">
        <w:rPr>
          <w:rFonts w:hint="eastAsia"/>
        </w:rPr>
        <w:t>客户</w:t>
      </w:r>
    </w:p>
    <w:p w14:paraId="69F73B0E" w14:textId="77777777" w:rsidR="00FA431A" w:rsidRPr="00FA431A" w:rsidRDefault="00FA431A" w:rsidP="00FA431A">
      <w:r w:rsidRPr="00FA431A">
        <w:rPr>
          <w:rFonts w:hint="eastAsia"/>
        </w:rPr>
        <w:t>是</w:t>
      </w:r>
    </w:p>
    <w:p w14:paraId="4CA165D2" w14:textId="77777777" w:rsidR="00FA431A" w:rsidRPr="00FA431A" w:rsidRDefault="00FA431A" w:rsidP="00FA431A">
      <w:r w:rsidRPr="00FA431A">
        <w:rPr>
          <w:rFonts w:hint="eastAsia"/>
        </w:rPr>
        <w:t>客户经理</w:t>
      </w:r>
    </w:p>
    <w:p w14:paraId="66CC0C0B" w14:textId="77777777" w:rsidR="00FA431A" w:rsidRPr="00FA431A" w:rsidRDefault="00FA431A" w:rsidP="00FA431A">
      <w:r w:rsidRPr="00FA431A">
        <w:rPr>
          <w:rFonts w:hint="eastAsia"/>
        </w:rPr>
        <w:t>感谢您的配合，您若有咨询、报案或投诉需求，可致电中国人寿保险股份有限公司的客服电话95519，本次视频录制完毕，祝您生活愉快，谢谢！</w:t>
      </w:r>
    </w:p>
    <w:p w14:paraId="3CF6EB45" w14:textId="77777777" w:rsidR="00FA431A" w:rsidRPr="00FA431A" w:rsidRDefault="00FA431A" w:rsidP="00FA431A">
      <w:r w:rsidRPr="00FA431A">
        <w:rPr>
          <w:rFonts w:hint="eastAsia"/>
        </w:rPr>
        <w:t>感谢您的配合，您若有咨询、报案或投诉需求，可致电中国人寿保险股份有限公司的客服电话95519，本次视频录制完毕，祝您生活愉快，谢谢！</w:t>
      </w:r>
    </w:p>
    <w:p w14:paraId="792EB737" w14:textId="77777777" w:rsidR="00837918" w:rsidRDefault="00837918">
      <w:pPr>
        <w:rPr>
          <w:rFonts w:hint="eastAsia"/>
        </w:rPr>
      </w:pPr>
    </w:p>
    <w:sectPr w:rsidR="008379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0C"/>
    <w:rsid w:val="0037450C"/>
    <w:rsid w:val="00837918"/>
    <w:rsid w:val="009A1305"/>
    <w:rsid w:val="00A17151"/>
    <w:rsid w:val="00F85D10"/>
    <w:rsid w:val="00FA4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923DC"/>
  <w15:chartTrackingRefBased/>
  <w15:docId w15:val="{3C430FA1-8CB1-40C8-A5F0-3D82C86F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7450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7450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7450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7450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7450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7450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7450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450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7450C"/>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450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7450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7450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7450C"/>
    <w:rPr>
      <w:rFonts w:cstheme="majorBidi"/>
      <w:color w:val="0F4761" w:themeColor="accent1" w:themeShade="BF"/>
      <w:sz w:val="28"/>
      <w:szCs w:val="28"/>
    </w:rPr>
  </w:style>
  <w:style w:type="character" w:customStyle="1" w:styleId="50">
    <w:name w:val="标题 5 字符"/>
    <w:basedOn w:val="a0"/>
    <w:link w:val="5"/>
    <w:uiPriority w:val="9"/>
    <w:semiHidden/>
    <w:rsid w:val="0037450C"/>
    <w:rPr>
      <w:rFonts w:cstheme="majorBidi"/>
      <w:color w:val="0F4761" w:themeColor="accent1" w:themeShade="BF"/>
      <w:sz w:val="24"/>
      <w:szCs w:val="24"/>
    </w:rPr>
  </w:style>
  <w:style w:type="character" w:customStyle="1" w:styleId="60">
    <w:name w:val="标题 6 字符"/>
    <w:basedOn w:val="a0"/>
    <w:link w:val="6"/>
    <w:uiPriority w:val="9"/>
    <w:semiHidden/>
    <w:rsid w:val="0037450C"/>
    <w:rPr>
      <w:rFonts w:cstheme="majorBidi"/>
      <w:b/>
      <w:bCs/>
      <w:color w:val="0F4761" w:themeColor="accent1" w:themeShade="BF"/>
    </w:rPr>
  </w:style>
  <w:style w:type="character" w:customStyle="1" w:styleId="70">
    <w:name w:val="标题 7 字符"/>
    <w:basedOn w:val="a0"/>
    <w:link w:val="7"/>
    <w:uiPriority w:val="9"/>
    <w:semiHidden/>
    <w:rsid w:val="0037450C"/>
    <w:rPr>
      <w:rFonts w:cstheme="majorBidi"/>
      <w:b/>
      <w:bCs/>
      <w:color w:val="595959" w:themeColor="text1" w:themeTint="A6"/>
    </w:rPr>
  </w:style>
  <w:style w:type="character" w:customStyle="1" w:styleId="80">
    <w:name w:val="标题 8 字符"/>
    <w:basedOn w:val="a0"/>
    <w:link w:val="8"/>
    <w:uiPriority w:val="9"/>
    <w:semiHidden/>
    <w:rsid w:val="0037450C"/>
    <w:rPr>
      <w:rFonts w:cstheme="majorBidi"/>
      <w:color w:val="595959" w:themeColor="text1" w:themeTint="A6"/>
    </w:rPr>
  </w:style>
  <w:style w:type="character" w:customStyle="1" w:styleId="90">
    <w:name w:val="标题 9 字符"/>
    <w:basedOn w:val="a0"/>
    <w:link w:val="9"/>
    <w:uiPriority w:val="9"/>
    <w:semiHidden/>
    <w:rsid w:val="0037450C"/>
    <w:rPr>
      <w:rFonts w:eastAsiaTheme="majorEastAsia" w:cstheme="majorBidi"/>
      <w:color w:val="595959" w:themeColor="text1" w:themeTint="A6"/>
    </w:rPr>
  </w:style>
  <w:style w:type="paragraph" w:styleId="a3">
    <w:name w:val="Title"/>
    <w:basedOn w:val="a"/>
    <w:next w:val="a"/>
    <w:link w:val="a4"/>
    <w:uiPriority w:val="10"/>
    <w:qFormat/>
    <w:rsid w:val="003745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45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45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45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450C"/>
    <w:pPr>
      <w:spacing w:before="160" w:after="160"/>
      <w:jc w:val="center"/>
    </w:pPr>
    <w:rPr>
      <w:i/>
      <w:iCs/>
      <w:color w:val="404040" w:themeColor="text1" w:themeTint="BF"/>
    </w:rPr>
  </w:style>
  <w:style w:type="character" w:customStyle="1" w:styleId="a8">
    <w:name w:val="引用 字符"/>
    <w:basedOn w:val="a0"/>
    <w:link w:val="a7"/>
    <w:uiPriority w:val="29"/>
    <w:rsid w:val="0037450C"/>
    <w:rPr>
      <w:i/>
      <w:iCs/>
      <w:color w:val="404040" w:themeColor="text1" w:themeTint="BF"/>
    </w:rPr>
  </w:style>
  <w:style w:type="paragraph" w:styleId="a9">
    <w:name w:val="List Paragraph"/>
    <w:basedOn w:val="a"/>
    <w:uiPriority w:val="34"/>
    <w:qFormat/>
    <w:rsid w:val="0037450C"/>
    <w:pPr>
      <w:ind w:left="720"/>
      <w:contextualSpacing/>
    </w:pPr>
  </w:style>
  <w:style w:type="character" w:styleId="aa">
    <w:name w:val="Intense Emphasis"/>
    <w:basedOn w:val="a0"/>
    <w:uiPriority w:val="21"/>
    <w:qFormat/>
    <w:rsid w:val="0037450C"/>
    <w:rPr>
      <w:i/>
      <w:iCs/>
      <w:color w:val="0F4761" w:themeColor="accent1" w:themeShade="BF"/>
    </w:rPr>
  </w:style>
  <w:style w:type="paragraph" w:styleId="ab">
    <w:name w:val="Intense Quote"/>
    <w:basedOn w:val="a"/>
    <w:next w:val="a"/>
    <w:link w:val="ac"/>
    <w:uiPriority w:val="30"/>
    <w:qFormat/>
    <w:rsid w:val="00374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7450C"/>
    <w:rPr>
      <w:i/>
      <w:iCs/>
      <w:color w:val="0F4761" w:themeColor="accent1" w:themeShade="BF"/>
    </w:rPr>
  </w:style>
  <w:style w:type="character" w:styleId="ad">
    <w:name w:val="Intense Reference"/>
    <w:basedOn w:val="a0"/>
    <w:uiPriority w:val="32"/>
    <w:qFormat/>
    <w:rsid w:val="003745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2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火火 唐</dc:creator>
  <cp:keywords/>
  <dc:description/>
  <cp:lastModifiedBy>火火 唐</cp:lastModifiedBy>
  <cp:revision>3</cp:revision>
  <dcterms:created xsi:type="dcterms:W3CDTF">2025-04-17T11:52:00Z</dcterms:created>
  <dcterms:modified xsi:type="dcterms:W3CDTF">2025-04-17T11:52:00Z</dcterms:modified>
</cp:coreProperties>
</file>